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251" w:rsidRDefault="00A70D5C" w:rsidP="000D7251">
      <w:pPr>
        <w:tabs>
          <w:tab w:val="left" w:pos="5640"/>
          <w:tab w:val="right" w:leader="underscore" w:pos="8280"/>
        </w:tabs>
        <w:spacing w:before="120" w:after="120" w:line="480" w:lineRule="atLeast"/>
        <w:ind w:left="482" w:hanging="242"/>
        <w:jc w:val="center"/>
      </w:pPr>
      <w:r w:rsidRPr="008061BB">
        <w:rPr>
          <w:rFonts w:ascii="標楷體" w:eastAsia="標楷體" w:hAnsi="標楷體"/>
          <w:noProof/>
        </w:rPr>
        <w:drawing>
          <wp:anchor distT="0" distB="0" distL="114300" distR="114300" simplePos="0" relativeHeight="251659264" behindDoc="0" locked="0" layoutInCell="1" allowOverlap="1" wp14:anchorId="53C19724" wp14:editId="44D0254E">
            <wp:simplePos x="0" y="0"/>
            <wp:positionH relativeFrom="column">
              <wp:posOffset>1762404</wp:posOffset>
            </wp:positionH>
            <wp:positionV relativeFrom="paragraph">
              <wp:posOffset>508</wp:posOffset>
            </wp:positionV>
            <wp:extent cx="1963300" cy="723332"/>
            <wp:effectExtent l="0" t="0" r="0" b="0"/>
            <wp:wrapSquare wrapText="bothSides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藝設系Logo標準字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62" b="7721"/>
                    <a:stretch/>
                  </pic:blipFill>
                  <pic:spPr bwMode="auto">
                    <a:xfrm>
                      <a:off x="0" y="0"/>
                      <a:ext cx="1963300" cy="723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52BA" w:rsidRDefault="00D652BA" w:rsidP="00A70D5C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A70D5C" w:rsidRPr="00A70D5C" w:rsidRDefault="000D7251" w:rsidP="00A70D5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D5C">
        <w:rPr>
          <w:rFonts w:ascii="標楷體" w:eastAsia="標楷體" w:hAnsi="標楷體" w:hint="eastAsia"/>
          <w:b/>
          <w:sz w:val="32"/>
          <w:szCs w:val="32"/>
        </w:rPr>
        <w:t>國立東華大學藝術與設計學系碩士班</w:t>
      </w:r>
      <w:bookmarkStart w:id="0" w:name="_Toc171590826"/>
    </w:p>
    <w:p w:rsidR="000D7251" w:rsidRPr="00A70D5C" w:rsidRDefault="00A70D5C" w:rsidP="00A70D5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70D5C">
        <w:rPr>
          <w:rFonts w:ascii="標楷體" w:eastAsia="標楷體" w:hAnsi="標楷體" w:hint="eastAsia"/>
          <w:b/>
          <w:sz w:val="32"/>
          <w:szCs w:val="32"/>
        </w:rPr>
        <w:t>聯合發表會</w:t>
      </w:r>
      <w:r w:rsidR="000D7251" w:rsidRPr="00A70D5C">
        <w:rPr>
          <w:rFonts w:ascii="標楷體" w:eastAsia="標楷體" w:hAnsi="標楷體" w:hint="eastAsia"/>
          <w:b/>
          <w:sz w:val="32"/>
          <w:szCs w:val="32"/>
        </w:rPr>
        <w:t>教授審查意見表</w:t>
      </w:r>
      <w:bookmarkEnd w:id="0"/>
    </w:p>
    <w:tbl>
      <w:tblPr>
        <w:tblW w:w="9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2068"/>
        <w:gridCol w:w="888"/>
        <w:gridCol w:w="939"/>
        <w:gridCol w:w="3261"/>
      </w:tblGrid>
      <w:tr w:rsidR="000D7251" w:rsidTr="00F92E7B">
        <w:trPr>
          <w:jc w:val="center"/>
        </w:trPr>
        <w:tc>
          <w:tcPr>
            <w:tcW w:w="2112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學生姓名</w:t>
            </w:r>
          </w:p>
        </w:tc>
        <w:tc>
          <w:tcPr>
            <w:tcW w:w="2068" w:type="dxa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  <w:tc>
          <w:tcPr>
            <w:tcW w:w="888" w:type="dxa"/>
          </w:tcPr>
          <w:p w:rsidR="000D7251" w:rsidRDefault="000D7251" w:rsidP="001076C1">
            <w:pPr>
              <w:spacing w:before="120" w:after="120" w:line="480" w:lineRule="atLeast"/>
            </w:pPr>
            <w:r>
              <w:t xml:space="preserve"> </w:t>
            </w:r>
            <w:r>
              <w:rPr>
                <w:rFonts w:hint="eastAsia"/>
              </w:rPr>
              <w:t>學</w:t>
            </w:r>
            <w:r>
              <w:t xml:space="preserve"> </w:t>
            </w:r>
            <w:r>
              <w:rPr>
                <w:rFonts w:hint="eastAsia"/>
              </w:rPr>
              <w:t>號</w:t>
            </w:r>
          </w:p>
        </w:tc>
        <w:tc>
          <w:tcPr>
            <w:tcW w:w="4200" w:type="dxa"/>
            <w:gridSpan w:val="2"/>
          </w:tcPr>
          <w:p w:rsidR="000D7251" w:rsidRDefault="000D7251" w:rsidP="001076C1">
            <w:pPr>
              <w:spacing w:before="120" w:after="120" w:line="480" w:lineRule="atLeast"/>
            </w:pPr>
          </w:p>
        </w:tc>
      </w:tr>
      <w:tr w:rsidR="000D7251" w:rsidTr="00F92E7B">
        <w:trPr>
          <w:jc w:val="center"/>
        </w:trPr>
        <w:tc>
          <w:tcPr>
            <w:tcW w:w="2112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論文題目</w:t>
            </w:r>
          </w:p>
        </w:tc>
        <w:tc>
          <w:tcPr>
            <w:tcW w:w="7156" w:type="dxa"/>
            <w:gridSpan w:val="4"/>
          </w:tcPr>
          <w:p w:rsidR="000D7251" w:rsidRDefault="000D7251" w:rsidP="001076C1">
            <w:pPr>
              <w:spacing w:before="120" w:after="120" w:line="480" w:lineRule="atLeast"/>
              <w:ind w:left="92"/>
            </w:pPr>
          </w:p>
        </w:tc>
      </w:tr>
      <w:tr w:rsidR="00125FB5" w:rsidTr="00F92E7B">
        <w:trPr>
          <w:jc w:val="center"/>
        </w:trPr>
        <w:tc>
          <w:tcPr>
            <w:tcW w:w="2112" w:type="dxa"/>
          </w:tcPr>
          <w:p w:rsidR="00125FB5" w:rsidRDefault="00125FB5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指導教授</w:t>
            </w:r>
          </w:p>
        </w:tc>
        <w:tc>
          <w:tcPr>
            <w:tcW w:w="7156" w:type="dxa"/>
            <w:gridSpan w:val="4"/>
          </w:tcPr>
          <w:p w:rsidR="00125FB5" w:rsidRDefault="00125FB5" w:rsidP="001076C1">
            <w:pPr>
              <w:spacing w:before="120" w:after="120" w:line="480" w:lineRule="atLeast"/>
              <w:ind w:left="92"/>
            </w:pPr>
          </w:p>
        </w:tc>
      </w:tr>
      <w:tr w:rsidR="000D7251" w:rsidTr="00F92E7B">
        <w:trPr>
          <w:jc w:val="center"/>
        </w:trPr>
        <w:tc>
          <w:tcPr>
            <w:tcW w:w="2112" w:type="dxa"/>
          </w:tcPr>
          <w:p w:rsidR="000D7251" w:rsidRDefault="000D7251" w:rsidP="001076C1">
            <w:pPr>
              <w:spacing w:before="120" w:after="120" w:line="480" w:lineRule="atLeast"/>
              <w:ind w:left="120"/>
            </w:pPr>
            <w:r>
              <w:rPr>
                <w:rFonts w:hint="eastAsia"/>
              </w:rPr>
              <w:t>審查時間</w:t>
            </w:r>
          </w:p>
        </w:tc>
        <w:tc>
          <w:tcPr>
            <w:tcW w:w="7156" w:type="dxa"/>
            <w:gridSpan w:val="4"/>
          </w:tcPr>
          <w:p w:rsidR="000D7251" w:rsidRDefault="000D7251" w:rsidP="00F92E7B">
            <w:pPr>
              <w:spacing w:before="120" w:after="120" w:line="480" w:lineRule="atLeast"/>
              <w:ind w:left="92"/>
            </w:pP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0D7251" w:rsidTr="00F92E7B">
        <w:trPr>
          <w:jc w:val="center"/>
        </w:trPr>
        <w:tc>
          <w:tcPr>
            <w:tcW w:w="2112" w:type="dxa"/>
            <w:vAlign w:val="center"/>
          </w:tcPr>
          <w:p w:rsidR="000D7251" w:rsidRDefault="000D7251" w:rsidP="00F92E7B">
            <w:pPr>
              <w:spacing w:before="60" w:after="60"/>
              <w:ind w:left="352"/>
              <w:jc w:val="both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7156" w:type="dxa"/>
            <w:gridSpan w:val="4"/>
          </w:tcPr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通過，但須參納評審意見修改，並經指導教授同意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通過，但論文須大幅修改，並經所有評審教授同意</w:t>
            </w:r>
          </w:p>
          <w:p w:rsidR="000D7251" w:rsidRDefault="000D7251" w:rsidP="001076C1">
            <w:pPr>
              <w:spacing w:before="60" w:after="60"/>
              <w:ind w:left="210"/>
            </w:pPr>
            <w:r>
              <w:rPr>
                <w:rFonts w:hint="eastAsia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不通過</w:t>
            </w:r>
          </w:p>
        </w:tc>
      </w:tr>
      <w:tr w:rsidR="00166A7D" w:rsidTr="00F92E7B">
        <w:trPr>
          <w:trHeight w:val="1042"/>
          <w:jc w:val="center"/>
        </w:trPr>
        <w:tc>
          <w:tcPr>
            <w:tcW w:w="2112" w:type="dxa"/>
          </w:tcPr>
          <w:p w:rsidR="00166A7D" w:rsidRDefault="00166A7D" w:rsidP="001076C1">
            <w:pPr>
              <w:spacing w:before="120" w:after="120" w:line="480" w:lineRule="atLeast"/>
              <w:ind w:left="120"/>
            </w:pPr>
            <w:r>
              <w:t xml:space="preserve"> </w:t>
            </w:r>
            <w:r>
              <w:rPr>
                <w:rFonts w:hint="eastAsia"/>
              </w:rPr>
              <w:t>總</w:t>
            </w:r>
            <w:r>
              <w:t xml:space="preserve">  </w:t>
            </w:r>
            <w:r>
              <w:rPr>
                <w:rFonts w:hint="eastAsia"/>
              </w:rPr>
              <w:t>分</w:t>
            </w:r>
          </w:p>
          <w:p w:rsidR="00166A7D" w:rsidRPr="00A61633" w:rsidRDefault="00166A7D" w:rsidP="00A61633">
            <w:pPr>
              <w:snapToGrid w:val="0"/>
              <w:ind w:left="119"/>
              <w:rPr>
                <w:sz w:val="18"/>
                <w:szCs w:val="18"/>
              </w:rPr>
            </w:pPr>
            <w:r w:rsidRPr="00A61633">
              <w:rPr>
                <w:rFonts w:hint="eastAsia"/>
                <w:sz w:val="18"/>
                <w:szCs w:val="18"/>
              </w:rPr>
              <w:t>(</w:t>
            </w:r>
            <w:r w:rsidRPr="00A61633">
              <w:rPr>
                <w:rFonts w:hint="eastAsia"/>
                <w:sz w:val="18"/>
                <w:szCs w:val="18"/>
              </w:rPr>
              <w:t>請</w:t>
            </w:r>
            <w:r>
              <w:rPr>
                <w:rFonts w:hint="eastAsia"/>
                <w:sz w:val="18"/>
                <w:szCs w:val="18"/>
              </w:rPr>
              <w:t>以</w:t>
            </w:r>
            <w:r w:rsidRPr="00A61633">
              <w:rPr>
                <w:rFonts w:hint="eastAsia"/>
                <w:sz w:val="18"/>
                <w:szCs w:val="18"/>
              </w:rPr>
              <w:t>等地計分法計分</w:t>
            </w:r>
            <w:r w:rsidRPr="00A61633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895" w:type="dxa"/>
            <w:gridSpan w:val="3"/>
            <w:tcBorders>
              <w:right w:val="single" w:sz="4" w:space="0" w:color="auto"/>
            </w:tcBorders>
          </w:tcPr>
          <w:p w:rsidR="00166A7D" w:rsidRDefault="00166A7D" w:rsidP="001076C1">
            <w:pPr>
              <w:spacing w:before="120" w:after="120" w:line="480" w:lineRule="atLeast"/>
              <w:ind w:left="92"/>
            </w:pPr>
          </w:p>
        </w:tc>
        <w:tc>
          <w:tcPr>
            <w:tcW w:w="3261" w:type="dxa"/>
            <w:vMerge w:val="restart"/>
            <w:tcBorders>
              <w:left w:val="single" w:sz="4" w:space="0" w:color="auto"/>
            </w:tcBorders>
          </w:tcPr>
          <w:p w:rsidR="00166A7D" w:rsidRDefault="00166A7D" w:rsidP="00166A7D">
            <w:r>
              <w:rPr>
                <w:rFonts w:ascii="Verdana" w:hAnsi="Verdana"/>
                <w:color w:val="666666"/>
                <w:sz w:val="23"/>
                <w:szCs w:val="23"/>
                <w:shd w:val="clear" w:color="auto" w:fill="FFFFFF"/>
              </w:rPr>
              <w:t>依據學則第</w:t>
            </w:r>
            <w:r>
              <w:rPr>
                <w:rFonts w:ascii="Verdana" w:hAnsi="Verdana"/>
                <w:color w:val="666666"/>
                <w:sz w:val="23"/>
                <w:szCs w:val="23"/>
                <w:shd w:val="clear" w:color="auto" w:fill="FFFFFF"/>
              </w:rPr>
              <w:t>37</w:t>
            </w:r>
            <w:r>
              <w:rPr>
                <w:rFonts w:ascii="Verdana" w:hAnsi="Verdana"/>
                <w:color w:val="666666"/>
                <w:sz w:val="23"/>
                <w:szCs w:val="23"/>
                <w:shd w:val="clear" w:color="auto" w:fill="FFFFFF"/>
              </w:rPr>
              <w:t>條規定，本校成績主要是採取等第記分法辦理。等第記分法與百分記分法之對照表</w:t>
            </w:r>
          </w:p>
          <w:tbl>
            <w:tblPr>
              <w:tblW w:w="461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4"/>
              <w:gridCol w:w="709"/>
              <w:gridCol w:w="709"/>
              <w:gridCol w:w="708"/>
            </w:tblGrid>
            <w:tr w:rsidR="00166A7D" w:rsidRPr="00EB1C91" w:rsidTr="00166A7D">
              <w:trPr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百分</w:t>
                  </w:r>
                </w:p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計分法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等第</w:t>
                  </w:r>
                </w:p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記分法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百分</w:t>
                  </w:r>
                </w:p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計分法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等第</w:t>
                  </w:r>
                </w:p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b/>
                      <w:bCs/>
                      <w:color w:val="666666"/>
                      <w:kern w:val="0"/>
                      <w:sz w:val="16"/>
                      <w:szCs w:val="16"/>
                    </w:rPr>
                    <w:t>記分法</w:t>
                  </w:r>
                </w:p>
              </w:tc>
            </w:tr>
            <w:tr w:rsidR="00166A7D" w:rsidRPr="00EB1C91" w:rsidTr="00166A7D">
              <w:trPr>
                <w:trHeight w:val="237"/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90-100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A+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67-69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C+</w:t>
                  </w:r>
                </w:p>
              </w:tc>
            </w:tr>
            <w:tr w:rsidR="00166A7D" w:rsidRPr="00EB1C91" w:rsidTr="00166A7D">
              <w:trPr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85-89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63-66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C</w:t>
                  </w:r>
                </w:p>
              </w:tc>
            </w:tr>
            <w:tr w:rsidR="00166A7D" w:rsidRPr="00EB1C91" w:rsidTr="00166A7D">
              <w:trPr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80-84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A-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60-62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C-</w:t>
                  </w:r>
                </w:p>
              </w:tc>
            </w:tr>
            <w:tr w:rsidR="00166A7D" w:rsidRPr="00EB1C91" w:rsidTr="00166A7D">
              <w:trPr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77-79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B+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50-59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D</w:t>
                  </w:r>
                </w:p>
              </w:tc>
            </w:tr>
            <w:tr w:rsidR="00166A7D" w:rsidRPr="00EB1C91" w:rsidTr="00166A7D">
              <w:trPr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73-76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&lt;50</w:t>
                  </w:r>
                </w:p>
              </w:tc>
              <w:tc>
                <w:tcPr>
                  <w:tcW w:w="7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E</w:t>
                  </w:r>
                </w:p>
              </w:tc>
            </w:tr>
            <w:tr w:rsidR="00166A7D" w:rsidRPr="00166A7D" w:rsidTr="00166A7D">
              <w:trPr>
                <w:gridAfter w:val="2"/>
                <w:wAfter w:w="1417" w:type="dxa"/>
                <w:tblCellSpacing w:w="0" w:type="dxa"/>
              </w:trPr>
              <w:tc>
                <w:tcPr>
                  <w:tcW w:w="81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70-72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166A7D" w:rsidRPr="00166A7D" w:rsidRDefault="00166A7D" w:rsidP="00166A7D">
                  <w:pPr>
                    <w:widowControl/>
                    <w:jc w:val="center"/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</w:pPr>
                  <w:r w:rsidRPr="00166A7D">
                    <w:rPr>
                      <w:rFonts w:ascii="Verdana" w:hAnsi="Verdana" w:cs="新細明體"/>
                      <w:color w:val="666666"/>
                      <w:kern w:val="0"/>
                      <w:sz w:val="16"/>
                      <w:szCs w:val="16"/>
                    </w:rPr>
                    <w:t>B-</w:t>
                  </w:r>
                </w:p>
              </w:tc>
            </w:tr>
          </w:tbl>
          <w:p w:rsidR="00166A7D" w:rsidRDefault="00166A7D" w:rsidP="001076C1">
            <w:pPr>
              <w:spacing w:before="120" w:after="120" w:line="480" w:lineRule="atLeast"/>
              <w:ind w:left="92"/>
            </w:pPr>
          </w:p>
        </w:tc>
      </w:tr>
      <w:tr w:rsidR="00166A7D" w:rsidTr="00F92E7B">
        <w:trPr>
          <w:trHeight w:val="3384"/>
          <w:jc w:val="center"/>
        </w:trPr>
        <w:tc>
          <w:tcPr>
            <w:tcW w:w="2112" w:type="dxa"/>
            <w:vAlign w:val="center"/>
          </w:tcPr>
          <w:p w:rsidR="00166A7D" w:rsidRDefault="00166A7D" w:rsidP="00F92E7B">
            <w:pPr>
              <w:spacing w:before="400" w:after="400" w:line="480" w:lineRule="atLeast"/>
              <w:ind w:left="352"/>
              <w:jc w:val="both"/>
            </w:pPr>
            <w:r>
              <w:rPr>
                <w:rFonts w:hint="eastAsia"/>
              </w:rPr>
              <w:t>審查意見</w:t>
            </w:r>
            <w:bookmarkStart w:id="1" w:name="_GoBack"/>
            <w:bookmarkEnd w:id="1"/>
          </w:p>
        </w:tc>
        <w:tc>
          <w:tcPr>
            <w:tcW w:w="3895" w:type="dxa"/>
            <w:gridSpan w:val="3"/>
            <w:tcBorders>
              <w:right w:val="single" w:sz="4" w:space="0" w:color="auto"/>
            </w:tcBorders>
          </w:tcPr>
          <w:p w:rsidR="00166A7D" w:rsidRDefault="00166A7D" w:rsidP="001076C1">
            <w:pPr>
              <w:spacing w:before="120" w:after="120" w:line="480" w:lineRule="atLeast"/>
              <w:ind w:left="92"/>
            </w:pPr>
          </w:p>
        </w:tc>
        <w:tc>
          <w:tcPr>
            <w:tcW w:w="3261" w:type="dxa"/>
            <w:vMerge/>
            <w:tcBorders>
              <w:left w:val="single" w:sz="4" w:space="0" w:color="auto"/>
            </w:tcBorders>
          </w:tcPr>
          <w:p w:rsidR="00166A7D" w:rsidRDefault="00166A7D" w:rsidP="001076C1">
            <w:pPr>
              <w:spacing w:before="120" w:after="120" w:line="480" w:lineRule="atLeast"/>
              <w:ind w:left="92"/>
            </w:pPr>
          </w:p>
        </w:tc>
      </w:tr>
      <w:tr w:rsidR="00D652BA" w:rsidTr="00F92E7B">
        <w:trPr>
          <w:trHeight w:val="836"/>
          <w:jc w:val="center"/>
        </w:trPr>
        <w:tc>
          <w:tcPr>
            <w:tcW w:w="2112" w:type="dxa"/>
          </w:tcPr>
          <w:p w:rsidR="00D652BA" w:rsidRDefault="00D652BA" w:rsidP="001076C1">
            <w:pPr>
              <w:spacing w:before="400" w:after="400" w:line="480" w:lineRule="atLeast"/>
              <w:ind w:left="352"/>
              <w:rPr>
                <w:rFonts w:hint="eastAsia"/>
              </w:rPr>
            </w:pPr>
            <w:r>
              <w:rPr>
                <w:rFonts w:hint="eastAsia"/>
              </w:rPr>
              <w:t>審查委員</w:t>
            </w:r>
          </w:p>
        </w:tc>
        <w:tc>
          <w:tcPr>
            <w:tcW w:w="7156" w:type="dxa"/>
            <w:gridSpan w:val="4"/>
          </w:tcPr>
          <w:p w:rsidR="00D652BA" w:rsidRDefault="00D652BA" w:rsidP="00D652BA">
            <w:pPr>
              <w:spacing w:before="120" w:after="120" w:line="480" w:lineRule="atLeast"/>
              <w:ind w:left="92"/>
              <w:jc w:val="right"/>
            </w:pPr>
            <w:r>
              <w:rPr>
                <w:rFonts w:hint="eastAsia"/>
              </w:rPr>
              <w:t>（請</w:t>
            </w:r>
            <w:r>
              <w:t xml:space="preserve">    </w:t>
            </w:r>
            <w:r>
              <w:rPr>
                <w:rFonts w:hint="eastAsia"/>
              </w:rPr>
              <w:t>簽</w:t>
            </w:r>
            <w:r>
              <w:t xml:space="preserve">    </w:t>
            </w:r>
            <w:r>
              <w:rPr>
                <w:rFonts w:hint="eastAsia"/>
              </w:rPr>
              <w:t>名）</w:t>
            </w:r>
          </w:p>
        </w:tc>
      </w:tr>
    </w:tbl>
    <w:p w:rsidR="000D7251" w:rsidRDefault="000D7251" w:rsidP="000D7251">
      <w:r>
        <w:t xml:space="preserve">                                </w:t>
      </w:r>
    </w:p>
    <w:sectPr w:rsidR="000D7251" w:rsidSect="00A6163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96" w:rsidRDefault="00B32696" w:rsidP="00A61633">
      <w:r>
        <w:separator/>
      </w:r>
    </w:p>
  </w:endnote>
  <w:endnote w:type="continuationSeparator" w:id="0">
    <w:p w:rsidR="00B32696" w:rsidRDefault="00B32696" w:rsidP="00A6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96" w:rsidRDefault="00B32696" w:rsidP="00A61633">
      <w:r>
        <w:separator/>
      </w:r>
    </w:p>
  </w:footnote>
  <w:footnote w:type="continuationSeparator" w:id="0">
    <w:p w:rsidR="00B32696" w:rsidRDefault="00B32696" w:rsidP="00A616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251"/>
    <w:rsid w:val="000D7251"/>
    <w:rsid w:val="00125FB5"/>
    <w:rsid w:val="00166A7D"/>
    <w:rsid w:val="00316CE2"/>
    <w:rsid w:val="005C3433"/>
    <w:rsid w:val="00A61633"/>
    <w:rsid w:val="00A70D5C"/>
    <w:rsid w:val="00B32696"/>
    <w:rsid w:val="00B628DB"/>
    <w:rsid w:val="00C52265"/>
    <w:rsid w:val="00D652BA"/>
    <w:rsid w:val="00EB1C91"/>
    <w:rsid w:val="00F9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467C89"/>
  <w15:docId w15:val="{5CAB1FAE-8D6E-44FD-A183-99B7BC769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25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"/>
    <w:basedOn w:val="a"/>
    <w:link w:val="010"/>
    <w:rsid w:val="000D7251"/>
    <w:pPr>
      <w:jc w:val="center"/>
    </w:pPr>
    <w:rPr>
      <w:rFonts w:eastAsia="標楷體"/>
      <w:b/>
      <w:sz w:val="32"/>
    </w:rPr>
  </w:style>
  <w:style w:type="character" w:customStyle="1" w:styleId="010">
    <w:name w:val="01 字元"/>
    <w:link w:val="01"/>
    <w:rsid w:val="000D7251"/>
    <w:rPr>
      <w:rFonts w:ascii="Times New Roman" w:eastAsia="標楷體" w:hAnsi="Times New Roman" w:cs="Times New Roman"/>
      <w:b/>
      <w:sz w:val="32"/>
      <w:szCs w:val="24"/>
    </w:rPr>
  </w:style>
  <w:style w:type="paragraph" w:styleId="a3">
    <w:name w:val="header"/>
    <w:basedOn w:val="a"/>
    <w:link w:val="a4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616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6163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EB1C9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7">
    <w:name w:val="Strong"/>
    <w:basedOn w:val="a0"/>
    <w:uiPriority w:val="22"/>
    <w:qFormat/>
    <w:rsid w:val="00EB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苡芳 邱</cp:lastModifiedBy>
  <cp:revision>4</cp:revision>
  <dcterms:created xsi:type="dcterms:W3CDTF">2020-07-21T02:04:00Z</dcterms:created>
  <dcterms:modified xsi:type="dcterms:W3CDTF">2020-07-21T02:10:00Z</dcterms:modified>
</cp:coreProperties>
</file>